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Comic Sans MS" w:cs="Comic Sans MS" w:eastAsia="Comic Sans MS" w:hAnsi="Comic Sans MS"/>
          <w:sz w:val="42"/>
          <w:szCs w:val="42"/>
        </w:rPr>
      </w:pPr>
      <w:r w:rsidDel="00000000" w:rsidR="00000000" w:rsidRPr="00000000">
        <w:rPr>
          <w:rFonts w:ascii="Comic Sans MS" w:cs="Comic Sans MS" w:eastAsia="Comic Sans MS" w:hAnsi="Comic Sans MS"/>
          <w:sz w:val="42"/>
          <w:szCs w:val="42"/>
          <w:rtl w:val="0"/>
        </w:rPr>
        <w:t xml:space="preserve">Elephant Worksheet 2 Name________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-695324</wp:posOffset>
            </wp:positionH>
            <wp:positionV relativeFrom="paragraph">
              <wp:posOffset>418783</wp:posOffset>
            </wp:positionV>
            <wp:extent cx="1300353" cy="1587444"/>
            <wp:effectExtent b="0" l="0" r="0" t="0"/>
            <wp:wrapSquare wrapText="bothSides" distB="114300" distT="114300" distL="114300" distR="11430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353" cy="15874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jc w:val="center"/>
        <w:rPr>
          <w:rFonts w:ascii="Comic Sans MS" w:cs="Comic Sans MS" w:eastAsia="Comic Sans MS" w:hAnsi="Comic Sans MS"/>
          <w:i w:val="1"/>
          <w:sz w:val="16"/>
          <w:szCs w:val="16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sz w:val="16"/>
          <w:szCs w:val="16"/>
          <w:rtl w:val="0"/>
        </w:rPr>
        <w:t xml:space="preserve">I can</w:t>
      </w:r>
      <w:r w:rsidDel="00000000" w:rsidR="00000000" w:rsidRPr="00000000">
        <w:rPr>
          <w:rFonts w:ascii="Comic Sans MS" w:cs="Comic Sans MS" w:eastAsia="Comic Sans MS" w:hAnsi="Comic Sans MS"/>
          <w:b w:val="1"/>
          <w:i w:val="1"/>
          <w:sz w:val="16"/>
          <w:szCs w:val="16"/>
          <w:rtl w:val="0"/>
        </w:rPr>
        <w:t xml:space="preserve"> explain</w:t>
      </w:r>
      <w:r w:rsidDel="00000000" w:rsidR="00000000" w:rsidRPr="00000000">
        <w:rPr>
          <w:rFonts w:ascii="Comic Sans MS" w:cs="Comic Sans MS" w:eastAsia="Comic Sans MS" w:hAnsi="Comic Sans MS"/>
          <w:i w:val="1"/>
          <w:sz w:val="16"/>
          <w:szCs w:val="16"/>
          <w:rtl w:val="0"/>
        </w:rPr>
        <w:t xml:space="preserve"> how density-dependent and density independent factors impact elephant populations</w:t>
      </w:r>
    </w:p>
    <w:p w:rsidR="00000000" w:rsidDel="00000000" w:rsidP="00000000" w:rsidRDefault="00000000" w:rsidRPr="00000000" w14:paraId="00000003">
      <w:pPr>
        <w:jc w:val="center"/>
        <w:rPr>
          <w:rFonts w:ascii="Comic Sans MS" w:cs="Comic Sans MS" w:eastAsia="Comic Sans MS" w:hAnsi="Comic Sans MS"/>
          <w:i w:val="1"/>
          <w:sz w:val="16"/>
          <w:szCs w:val="16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sz w:val="16"/>
          <w:szCs w:val="16"/>
          <w:rtl w:val="0"/>
        </w:rPr>
        <w:t xml:space="preserve">I can collect evidence to support the claim that cooperation increases fitness</w:t>
      </w:r>
    </w:p>
    <w:p w:rsidR="00000000" w:rsidDel="00000000" w:rsidP="00000000" w:rsidRDefault="00000000" w:rsidRPr="00000000" w14:paraId="00000004">
      <w:pPr>
        <w:jc w:val="center"/>
        <w:rPr>
          <w:rFonts w:ascii="Comic Sans MS" w:cs="Comic Sans MS" w:eastAsia="Comic Sans MS" w:hAnsi="Comic Sans MS"/>
          <w:i w:val="1"/>
          <w:sz w:val="16"/>
          <w:szCs w:val="16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sz w:val="16"/>
          <w:szCs w:val="16"/>
          <w:rtl w:val="0"/>
        </w:rPr>
        <w:t xml:space="preserve">I can compare and contrast types of reproductive strategies</w:t>
      </w:r>
    </w:p>
    <w:p w:rsidR="00000000" w:rsidDel="00000000" w:rsidP="00000000" w:rsidRDefault="00000000" w:rsidRPr="00000000" w14:paraId="00000005">
      <w:pPr>
        <w:jc w:val="center"/>
        <w:rPr>
          <w:rFonts w:ascii="Comic Sans MS" w:cs="Comic Sans MS" w:eastAsia="Comic Sans MS" w:hAnsi="Comic Sans MS"/>
          <w:sz w:val="34"/>
          <w:szCs w:val="34"/>
        </w:rPr>
      </w:pPr>
      <w:r w:rsidDel="00000000" w:rsidR="00000000" w:rsidRPr="00000000">
        <w:rPr>
          <w:rFonts w:ascii="Comic Sans MS" w:cs="Comic Sans MS" w:eastAsia="Comic Sans MS" w:hAnsi="Comic Sans MS"/>
          <w:i w:val="1"/>
          <w:sz w:val="16"/>
          <w:szCs w:val="16"/>
          <w:rtl w:val="0"/>
        </w:rPr>
        <w:t xml:space="preserve">I can explain the selective pressure that has been placed on a tuskless elephant population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5629275</wp:posOffset>
            </wp:positionH>
            <wp:positionV relativeFrom="paragraph">
              <wp:posOffset>441249</wp:posOffset>
            </wp:positionV>
            <wp:extent cx="562161" cy="709613"/>
            <wp:effectExtent b="0" l="0" r="0" t="0"/>
            <wp:wrapSquare wrapText="bothSides" distB="114300" distT="114300" distL="114300" distR="11430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161" cy="709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101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110"/>
        <w:tblGridChange w:id="0">
          <w:tblGrid>
            <w:gridCol w:w="101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rPr>
                <w:rFonts w:ascii="Comic Sans MS" w:cs="Comic Sans MS" w:eastAsia="Comic Sans MS" w:hAnsi="Comic Sans MS"/>
                <w:sz w:val="34"/>
                <w:szCs w:val="34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34"/>
                <w:szCs w:val="34"/>
                <w:rtl w:val="0"/>
              </w:rPr>
              <w:t xml:space="preserve">Investigate: Elephant Tusks</w:t>
            </w:r>
          </w:p>
          <w:p w:rsidR="00000000" w:rsidDel="00000000" w:rsidP="00000000" w:rsidRDefault="00000000" w:rsidRPr="00000000" w14:paraId="00000007">
            <w:pPr>
              <w:shd w:fill="ffffff" w:val="clear"/>
              <w:ind w:left="0" w:firstLine="0"/>
              <w:rPr>
                <w:color w:val="222222"/>
                <w:sz w:val="20"/>
                <w:szCs w:val="20"/>
              </w:rPr>
            </w:pPr>
            <w:r w:rsidDel="00000000" w:rsidR="00000000" w:rsidRPr="00000000">
              <w:rPr>
                <w:color w:val="222222"/>
                <w:sz w:val="20"/>
                <w:szCs w:val="20"/>
                <w:rtl w:val="0"/>
              </w:rPr>
              <w:t xml:space="preserve">-Both </w:t>
            </w:r>
            <w:hyperlink r:id="rId8">
              <w:r w:rsidDel="00000000" w:rsidR="00000000" w:rsidRPr="00000000">
                <w:rPr>
                  <w:b w:val="1"/>
                  <w:color w:val="dbaf00"/>
                  <w:sz w:val="20"/>
                  <w:szCs w:val="20"/>
                  <w:rtl w:val="0"/>
                </w:rPr>
                <w:t xml:space="preserve">male</w:t>
              </w:r>
            </w:hyperlink>
            <w:r w:rsidDel="00000000" w:rsidR="00000000" w:rsidRPr="00000000">
              <w:rPr>
                <w:color w:val="222222"/>
                <w:sz w:val="20"/>
                <w:szCs w:val="20"/>
                <w:rtl w:val="0"/>
              </w:rPr>
              <w:t xml:space="preserve"> and </w:t>
            </w:r>
            <w:hyperlink r:id="rId9">
              <w:r w:rsidDel="00000000" w:rsidR="00000000" w:rsidRPr="00000000">
                <w:rPr>
                  <w:b w:val="1"/>
                  <w:color w:val="dbaf00"/>
                  <w:sz w:val="20"/>
                  <w:szCs w:val="20"/>
                  <w:rtl w:val="0"/>
                </w:rPr>
                <w:t xml:space="preserve">female</w:t>
              </w:r>
            </w:hyperlink>
            <w:r w:rsidDel="00000000" w:rsidR="00000000" w:rsidRPr="00000000">
              <w:rPr>
                <w:color w:val="222222"/>
                <w:sz w:val="20"/>
                <w:szCs w:val="20"/>
                <w:rtl w:val="0"/>
              </w:rPr>
              <w:t xml:space="preserve"> elephants have tusks, which start to grow in after </w:t>
            </w:r>
            <w:hyperlink r:id="rId10">
              <w:r w:rsidDel="00000000" w:rsidR="00000000" w:rsidRPr="00000000">
                <w:rPr>
                  <w:b w:val="1"/>
                  <w:color w:val="dbaf00"/>
                  <w:sz w:val="20"/>
                  <w:szCs w:val="20"/>
                  <w:rtl w:val="0"/>
                </w:rPr>
                <w:t xml:space="preserve">baby elephants</w:t>
              </w:r>
            </w:hyperlink>
            <w:r w:rsidDel="00000000" w:rsidR="00000000" w:rsidRPr="00000000">
              <w:rPr>
                <w:color w:val="222222"/>
                <w:sz w:val="20"/>
                <w:szCs w:val="20"/>
                <w:rtl w:val="0"/>
              </w:rPr>
              <w:t xml:space="preserve"> lose their primary teeth in their first year of life.</w:t>
            </w:r>
          </w:p>
          <w:p w:rsidR="00000000" w:rsidDel="00000000" w:rsidP="00000000" w:rsidRDefault="00000000" w:rsidRPr="00000000" w14:paraId="00000008">
            <w:pPr>
              <w:shd w:fill="ffffff" w:val="clear"/>
              <w:ind w:left="0" w:firstLine="0"/>
              <w:rPr>
                <w:rFonts w:ascii="Comic Sans MS" w:cs="Comic Sans MS" w:eastAsia="Comic Sans MS" w:hAnsi="Comic Sans MS"/>
                <w:sz w:val="24"/>
                <w:szCs w:val="24"/>
              </w:rPr>
            </w:pPr>
            <w:r w:rsidDel="00000000" w:rsidR="00000000" w:rsidRPr="00000000">
              <w:rPr>
                <w:color w:val="222222"/>
                <w:sz w:val="20"/>
                <w:szCs w:val="20"/>
                <w:rtl w:val="0"/>
              </w:rPr>
              <w:t xml:space="preserve">-Elephants use their tusks all the time. “</w:t>
            </w:r>
            <w:hyperlink r:id="rId11">
              <w:r w:rsidDel="00000000" w:rsidR="00000000" w:rsidRPr="00000000">
                <w:rPr>
                  <w:b w:val="1"/>
                  <w:color w:val="dbaf00"/>
                  <w:sz w:val="20"/>
                  <w:szCs w:val="20"/>
                  <w:rtl w:val="0"/>
                </w:rPr>
                <w:t xml:space="preserve">Prying bark from trees</w:t>
              </w:r>
            </w:hyperlink>
            <w:r w:rsidDel="00000000" w:rsidR="00000000" w:rsidRPr="00000000">
              <w:rPr>
                <w:color w:val="222222"/>
                <w:sz w:val="20"/>
                <w:szCs w:val="20"/>
                <w:rtl w:val="0"/>
              </w:rPr>
              <w:t xml:space="preserve">; digging for water, roots, or minerals; [or] fighting other bull elephants—tusks perform a variety of functions.”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209550</wp:posOffset>
                  </wp:positionV>
                  <wp:extent cx="5091113" cy="3016364"/>
                  <wp:effectExtent b="0" l="0" r="0" t="0"/>
                  <wp:wrapSquare wrapText="bothSides" distB="114300" distT="114300" distL="114300" distR="11430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1113" cy="30163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Measure</w:t>
            </w: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 the elephant tusk shown in diagram in cm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The pulp cavity is connected to the elephant’s face. How much of the tusk is in the elephant’s skull?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Look at a 3D model of an elephant skull.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Pose</w:t>
            </w: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 a question about elephant tusks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95251</wp:posOffset>
                  </wp:positionH>
                  <wp:positionV relativeFrom="paragraph">
                    <wp:posOffset>156580</wp:posOffset>
                  </wp:positionV>
                  <wp:extent cx="714375" cy="714375"/>
                  <wp:effectExtent b="0" l="0" r="0" t="0"/>
                  <wp:wrapSquare wrapText="bothSides" distB="114300" distT="114300" distL="114300" distR="11430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4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pStyle w:val="Heading1"/>
        <w:keepNext w:val="0"/>
        <w:keepLines w:val="0"/>
        <w:pBdr>
          <w:left w:color="auto" w:space="0" w:sz="0" w:val="none"/>
          <w:right w:color="auto" w:space="0" w:sz="0" w:val="none"/>
        </w:pBdr>
        <w:shd w:fill="ffffff" w:val="clear"/>
        <w:spacing w:after="0" w:before="0" w:lineRule="auto"/>
        <w:rPr>
          <w:rFonts w:ascii="Montserrat" w:cs="Montserrat" w:eastAsia="Montserrat" w:hAnsi="Montserrat"/>
          <w:b w:val="1"/>
          <w:color w:val="0b0b0b"/>
          <w:sz w:val="34"/>
          <w:szCs w:val="34"/>
        </w:rPr>
      </w:pPr>
      <w:bookmarkStart w:colFirst="0" w:colLast="0" w:name="_k1gfm6mrkeaq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0</wp:posOffset>
            </wp:positionV>
            <wp:extent cx="2033270" cy="1090930"/>
            <wp:effectExtent b="0" l="0" r="0" t="0"/>
            <wp:wrapSquare wrapText="bothSides" distB="0" distT="0" distL="114300" distR="114300"/>
            <wp:docPr descr="http://www.nationalgeographic.com/interactive-assets/elephant-census/v3/assets/img/elephant.png" id="14" name="image6.png"/>
            <a:graphic>
              <a:graphicData uri="http://schemas.openxmlformats.org/drawingml/2006/picture">
                <pic:pic>
                  <pic:nvPicPr>
                    <pic:cNvPr descr="http://www.nationalgeographic.com/interactive-assets/elephant-census/v3/assets/img/elephant.png"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10909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pStyle w:val="Heading1"/>
        <w:keepNext w:val="0"/>
        <w:keepLines w:val="0"/>
        <w:pBdr>
          <w:left w:color="auto" w:space="0" w:sz="0" w:val="none"/>
          <w:right w:color="auto" w:space="0" w:sz="0" w:val="none"/>
        </w:pBdr>
        <w:shd w:fill="ffffff" w:val="clear"/>
        <w:spacing w:after="0" w:before="0" w:lineRule="auto"/>
        <w:rPr>
          <w:rFonts w:ascii="Comic Sans MS" w:cs="Comic Sans MS" w:eastAsia="Comic Sans MS" w:hAnsi="Comic Sans MS"/>
          <w:sz w:val="22"/>
          <w:szCs w:val="22"/>
        </w:rPr>
      </w:pPr>
      <w:bookmarkStart w:colFirst="0" w:colLast="0" w:name="_fz991ctc44pe" w:id="1"/>
      <w:bookmarkEnd w:id="1"/>
      <w:r w:rsidDel="00000000" w:rsidR="00000000" w:rsidRPr="00000000">
        <w:rPr>
          <w:rFonts w:ascii="Times" w:cs="Times" w:eastAsia="Times" w:hAnsi="Times"/>
          <w:b w:val="1"/>
          <w:sz w:val="34"/>
          <w:szCs w:val="34"/>
          <w:rtl w:val="0"/>
        </w:rPr>
        <w:t xml:space="preserve">Claim:</w:t>
      </w:r>
      <w:r w:rsidDel="00000000" w:rsidR="00000000" w:rsidRPr="00000000">
        <w:rPr>
          <w:rFonts w:ascii="Times" w:cs="Times" w:eastAsia="Times" w:hAnsi="Times"/>
          <w:sz w:val="34"/>
          <w:szCs w:val="34"/>
          <w:rtl w:val="0"/>
        </w:rPr>
        <w:t xml:space="preserve"> Cooperative Behavior increases fitness and success of young elephants.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3681413</wp:posOffset>
            </wp:positionH>
            <wp:positionV relativeFrom="paragraph">
              <wp:posOffset>152400</wp:posOffset>
            </wp:positionV>
            <wp:extent cx="3043238" cy="1689484"/>
            <wp:effectExtent b="0" l="0" r="0" t="0"/>
            <wp:wrapSquare wrapText="bothSides" distB="19050" distT="19050" distL="19050" distR="1905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6894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Elephants live in </w:t>
      </w:r>
      <w:r w:rsidDel="00000000" w:rsidR="00000000" w:rsidRPr="00000000">
        <w:rPr>
          <w:rFonts w:ascii="Roboto" w:cs="Roboto" w:eastAsia="Roboto" w:hAnsi="Roboto"/>
          <w:b w:val="1"/>
          <w:color w:val="202124"/>
          <w:sz w:val="24"/>
          <w:szCs w:val="24"/>
          <w:highlight w:val="white"/>
          <w:rtl w:val="0"/>
        </w:rPr>
        <w:t xml:space="preserve">tightly-bonded female-led herds</w:t>
      </w:r>
      <w:r w:rsidDel="00000000" w:rsidR="00000000" w:rsidRPr="00000000">
        <w:rPr>
          <w:rFonts w:ascii="Roboto" w:cs="Roboto" w:eastAsia="Roboto" w:hAnsi="Roboto"/>
          <w:color w:val="202124"/>
          <w:sz w:val="24"/>
          <w:szCs w:val="24"/>
          <w:highlight w:val="white"/>
          <w:rtl w:val="0"/>
        </w:rPr>
        <w:t xml:space="preserve">. This is led by the oldest and often largest female in the herd, called a matriarch. Herds usually consist of 8-100 individuals, depending on terrain and family size. When a calf is born, it is raised and protected by the whole matriarchal herd.</w:t>
      </w:r>
    </w:p>
    <w:p w:rsidR="00000000" w:rsidDel="00000000" w:rsidP="00000000" w:rsidRDefault="00000000" w:rsidRPr="00000000" w14:paraId="0000002B">
      <w:pPr>
        <w:pStyle w:val="Heading1"/>
        <w:keepNext w:val="0"/>
        <w:keepLines w:val="0"/>
        <w:pBdr>
          <w:left w:color="auto" w:space="0" w:sz="0" w:val="none"/>
          <w:right w:color="auto" w:space="0" w:sz="0" w:val="none"/>
        </w:pBdr>
        <w:shd w:fill="ffffff" w:val="clear"/>
        <w:spacing w:after="0" w:before="0" w:lineRule="auto"/>
        <w:rPr>
          <w:rFonts w:ascii="Times" w:cs="Times" w:eastAsia="Times" w:hAnsi="Times"/>
          <w:sz w:val="34"/>
          <w:szCs w:val="34"/>
        </w:rPr>
      </w:pPr>
      <w:bookmarkStart w:colFirst="0" w:colLast="0" w:name="_tyh7ea66ol5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" w:cs="Times" w:eastAsia="Times" w:hAnsi="Times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" w:cs="Times" w:eastAsia="Times" w:hAnsi="Times"/>
          <w:sz w:val="34"/>
          <w:szCs w:val="34"/>
        </w:rPr>
      </w:pPr>
      <w:r w:rsidDel="00000000" w:rsidR="00000000" w:rsidRPr="00000000">
        <w:rPr>
          <w:rFonts w:ascii="Times" w:cs="Times" w:eastAsia="Times" w:hAnsi="Times"/>
          <w:sz w:val="34"/>
          <w:szCs w:val="34"/>
          <w:rtl w:val="0"/>
        </w:rPr>
        <w:t xml:space="preserve">Using the graphs,  provide at least 2 pieces of evidence to support claim</w:t>
      </w:r>
    </w:p>
    <w:p w:rsidR="00000000" w:rsidDel="00000000" w:rsidP="00000000" w:rsidRDefault="00000000" w:rsidRPr="00000000" w14:paraId="0000002E">
      <w:pPr>
        <w:rPr>
          <w:rFonts w:ascii="Times" w:cs="Times" w:eastAsia="Times" w:hAnsi="Times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" w:cs="Times" w:eastAsia="Times" w:hAnsi="Times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-552449</wp:posOffset>
            </wp:positionH>
            <wp:positionV relativeFrom="paragraph">
              <wp:posOffset>483620</wp:posOffset>
            </wp:positionV>
            <wp:extent cx="2909993" cy="3506914"/>
            <wp:effectExtent b="0" l="0" r="0" t="0"/>
            <wp:wrapSquare wrapText="bothSides" distB="114300" distT="114300" distL="114300" distR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993" cy="35069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3019425</wp:posOffset>
            </wp:positionH>
            <wp:positionV relativeFrom="paragraph">
              <wp:posOffset>348778</wp:posOffset>
            </wp:positionV>
            <wp:extent cx="2586038" cy="3307722"/>
            <wp:effectExtent b="0" l="0" r="0" t="0"/>
            <wp:wrapSquare wrapText="bothSides" distB="114300" distT="114300" distL="114300" distR="11430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3077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>
          <w:rFonts w:ascii="Times" w:cs="Times" w:eastAsia="Times" w:hAnsi="Times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" w:cs="Times" w:eastAsia="Times" w:hAnsi="Times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" w:cs="Times" w:eastAsia="Times" w:hAnsi="Times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" w:cs="Times" w:eastAsia="Times" w:hAnsi="Times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" w:cs="Times" w:eastAsia="Times" w:hAnsi="Times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" w:cs="Times" w:eastAsia="Times" w:hAnsi="Times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omic Sans MS" w:cs="Comic Sans MS" w:eastAsia="Comic Sans MS" w:hAnsi="Comic Sans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mic Sans MS" w:cs="Comic Sans MS" w:eastAsia="Comic Sans MS" w:hAnsi="Comic Sans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mic Sans MS" w:cs="Comic Sans MS" w:eastAsia="Comic Sans MS" w:hAnsi="Comic Sans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Elephants are K species. Did you know that they are pregnant for 18-22 months?? How might this slow the conservation effort to save elephants?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4829175</wp:posOffset>
            </wp:positionH>
            <wp:positionV relativeFrom="paragraph">
              <wp:posOffset>19050</wp:posOffset>
            </wp:positionV>
            <wp:extent cx="1814513" cy="1015847"/>
            <wp:effectExtent b="0" l="0" r="0" t="0"/>
            <wp:wrapSquare wrapText="bothSides" distB="19050" distT="19050" distL="19050" distR="19050"/>
            <wp:docPr id="2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0158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widowControl w:val="0"/>
        <w:spacing w:before="300" w:line="240" w:lineRule="auto"/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240" w:lineRule="auto"/>
        <w:rPr>
          <w:rFonts w:ascii="Times" w:cs="Times" w:eastAsia="Times" w:hAnsi="Times"/>
          <w:sz w:val="30"/>
          <w:szCs w:val="30"/>
        </w:rPr>
      </w:pPr>
      <w:r w:rsidDel="00000000" w:rsidR="00000000" w:rsidRPr="00000000">
        <w:rPr>
          <w:b w:val="1"/>
          <w:color w:val="22228b"/>
          <w:sz w:val="26"/>
          <w:szCs w:val="26"/>
          <w:rtl w:val="0"/>
        </w:rPr>
        <w:t xml:space="preserve">What is the advantage to k-selection</w:t>
      </w:r>
      <w:r w:rsidDel="00000000" w:rsidR="00000000" w:rsidRPr="00000000">
        <w:rPr>
          <w:sz w:val="26"/>
          <w:szCs w:val="26"/>
          <w:rtl w:val="0"/>
        </w:rPr>
        <w:t xml:space="preserve">? Disadvantage?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before="300" w:line="240" w:lineRule="auto"/>
        <w:rPr>
          <w:b w:val="1"/>
          <w:color w:val="22228b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before="300" w:line="240" w:lineRule="auto"/>
        <w:rPr>
          <w:sz w:val="26"/>
          <w:szCs w:val="26"/>
        </w:rPr>
      </w:pPr>
      <w:r w:rsidDel="00000000" w:rsidR="00000000" w:rsidRPr="00000000">
        <w:rPr>
          <w:b w:val="1"/>
          <w:color w:val="22228b"/>
          <w:sz w:val="26"/>
          <w:szCs w:val="26"/>
          <w:rtl w:val="0"/>
        </w:rPr>
        <w:t xml:space="preserve">What is the advantage to r-selection</w:t>
      </w:r>
      <w:r w:rsidDel="00000000" w:rsidR="00000000" w:rsidRPr="00000000">
        <w:rPr>
          <w:sz w:val="26"/>
          <w:szCs w:val="26"/>
          <w:rtl w:val="0"/>
        </w:rPr>
        <w:t xml:space="preserve">? Disadvantage?</w:t>
      </w:r>
    </w:p>
    <w:p w:rsidR="00000000" w:rsidDel="00000000" w:rsidP="00000000" w:rsidRDefault="00000000" w:rsidRPr="00000000" w14:paraId="0000003E">
      <w:pPr>
        <w:widowControl w:val="0"/>
        <w:spacing w:before="30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rtl w:val="0"/>
        </w:rPr>
        <w:t xml:space="preserve">Optional: Meet the orphan calves</w:t>
      </w:r>
    </w:p>
    <w:p w:rsidR="00000000" w:rsidDel="00000000" w:rsidP="00000000" w:rsidRDefault="00000000" w:rsidRPr="00000000" w14:paraId="00000040">
      <w:pPr>
        <w:rPr>
          <w:sz w:val="26"/>
          <w:szCs w:val="26"/>
        </w:rPr>
      </w:pPr>
      <w:r w:rsidDel="00000000" w:rsidR="00000000" w:rsidRPr="00000000">
        <w:rPr>
          <w:rFonts w:ascii="Comic Sans MS" w:cs="Comic Sans MS" w:eastAsia="Comic Sans MS" w:hAnsi="Comic Sans MS"/>
          <w:b w:val="1"/>
          <w:rtl w:val="0"/>
        </w:rPr>
        <w:t xml:space="preserve">https://elephantswithoutborders.org/elephant-orphanage/meet-the-calves/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-742949</wp:posOffset>
            </wp:positionH>
            <wp:positionV relativeFrom="paragraph">
              <wp:posOffset>338182</wp:posOffset>
            </wp:positionV>
            <wp:extent cx="1438275" cy="1638300"/>
            <wp:effectExtent b="0" l="0" r="0" t="0"/>
            <wp:wrapSquare wrapText="bothSides" distB="114300" distT="114300" distL="114300" distR="11430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38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mic Sans MS" w:cs="Comic Sans MS" w:eastAsia="Comic Sans MS" w:hAnsi="Comic Sans MS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>
                <w:rFonts w:ascii="Comic Sans MS" w:cs="Comic Sans MS" w:eastAsia="Comic Sans MS" w:hAnsi="Comic Sans MS"/>
                <w:sz w:val="32"/>
                <w:szCs w:val="32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sz w:val="32"/>
                <w:szCs w:val="32"/>
                <w:rtl w:val="0"/>
              </w:rPr>
              <w:t xml:space="preserve">Populations of Elephants</w:t>
            </w:r>
          </w:p>
          <w:p w:rsidR="00000000" w:rsidDel="00000000" w:rsidP="00000000" w:rsidRDefault="00000000" w:rsidRPr="00000000" w14:paraId="00000044">
            <w:pPr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What makes a population?</w:t>
            </w:r>
          </w:p>
          <w:p w:rsidR="00000000" w:rsidDel="00000000" w:rsidP="00000000" w:rsidRDefault="00000000" w:rsidRPr="00000000" w14:paraId="00000046">
            <w:pPr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What are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density dependent factors</w:t>
            </w: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 that affect elephants?</w:t>
            </w:r>
          </w:p>
          <w:p w:rsidR="00000000" w:rsidDel="00000000" w:rsidP="00000000" w:rsidRDefault="00000000" w:rsidRPr="00000000" w14:paraId="0000004A">
            <w:pPr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What are </w:t>
            </w:r>
            <w:r w:rsidDel="00000000" w:rsidR="00000000" w:rsidRPr="00000000">
              <w:rPr>
                <w:rFonts w:ascii="Comic Sans MS" w:cs="Comic Sans MS" w:eastAsia="Comic Sans MS" w:hAnsi="Comic Sans MS"/>
                <w:b w:val="1"/>
                <w:rtl w:val="0"/>
              </w:rPr>
              <w:t xml:space="preserve">density independent factors</w:t>
            </w:r>
            <w:r w:rsidDel="00000000" w:rsidR="00000000" w:rsidRPr="00000000">
              <w:rPr>
                <w:rFonts w:ascii="Comic Sans MS" w:cs="Comic Sans MS" w:eastAsia="Comic Sans MS" w:hAnsi="Comic Sans MS"/>
                <w:rtl w:val="0"/>
              </w:rPr>
              <w:t xml:space="preserve"> that affect elephants?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4062413</wp:posOffset>
                  </wp:positionH>
                  <wp:positionV relativeFrom="paragraph">
                    <wp:posOffset>190760</wp:posOffset>
                  </wp:positionV>
                  <wp:extent cx="1704436" cy="1274971"/>
                  <wp:effectExtent b="0" l="0" r="0" t="0"/>
                  <wp:wrapSquare wrapText="bothSides" distB="114300" distT="114300" distL="114300" distR="11430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436" cy="12749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  <w:sz w:val="32"/>
                <w:szCs w:val="3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-485774</wp:posOffset>
            </wp:positionH>
            <wp:positionV relativeFrom="paragraph">
              <wp:posOffset>114300</wp:posOffset>
            </wp:positionV>
            <wp:extent cx="3281363" cy="2043656"/>
            <wp:effectExtent b="0" l="0" r="0" t="0"/>
            <wp:wrapSquare wrapText="bothSides" distB="114300" distT="114300" distL="114300" distR="1143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0436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widowControl w:val="0"/>
        <w:spacing w:before="300" w:line="240" w:lineRule="auto"/>
        <w:ind w:left="540" w:firstLine="0"/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mic Sans MS" w:cs="Comic Sans MS" w:eastAsia="Comic Sans MS" w:hAnsi="Comic Sans MS"/>
          <w:highlight w:val="white"/>
        </w:rPr>
      </w:pPr>
      <w:r w:rsidDel="00000000" w:rsidR="00000000" w:rsidRPr="00000000">
        <w:rPr>
          <w:rFonts w:ascii="Comic Sans MS" w:cs="Comic Sans MS" w:eastAsia="Comic Sans MS" w:hAnsi="Comic Sans MS"/>
          <w:highlight w:val="white"/>
          <w:rtl w:val="0"/>
        </w:rPr>
        <w:t xml:space="preserve">Using info from graph, </w:t>
      </w:r>
      <w:r w:rsidDel="00000000" w:rsidR="00000000" w:rsidRPr="00000000">
        <w:rPr>
          <w:rFonts w:ascii="Comic Sans MS" w:cs="Comic Sans MS" w:eastAsia="Comic Sans MS" w:hAnsi="Comic Sans MS"/>
          <w:highlight w:val="white"/>
          <w:rtl w:val="0"/>
        </w:rPr>
        <w:t xml:space="preserve">How have African elephant populations changed over time? </w:t>
      </w:r>
    </w:p>
    <w:p w:rsidR="00000000" w:rsidDel="00000000" w:rsidP="00000000" w:rsidRDefault="00000000" w:rsidRPr="00000000" w14:paraId="00000058">
      <w:pPr>
        <w:rPr>
          <w:rFonts w:ascii="Comic Sans MS" w:cs="Comic Sans MS" w:eastAsia="Comic Sans MS" w:hAnsi="Comic Sans M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mic Sans MS" w:cs="Comic Sans MS" w:eastAsia="Comic Sans MS" w:hAnsi="Comic Sans M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mic Sans MS" w:cs="Comic Sans MS" w:eastAsia="Comic Sans MS" w:hAnsi="Comic Sans M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1752600</wp:posOffset>
            </wp:positionH>
            <wp:positionV relativeFrom="paragraph">
              <wp:posOffset>176080</wp:posOffset>
            </wp:positionV>
            <wp:extent cx="4033838" cy="2305050"/>
            <wp:effectExtent b="0" l="0" r="0" t="0"/>
            <wp:wrapSquare wrapText="bothSides" distB="114300" distT="114300" distL="114300" distR="11430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305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Fonts w:ascii="Comic Sans MS" w:cs="Comic Sans MS" w:eastAsia="Comic Sans MS" w:hAnsi="Comic Sans MS"/>
          <w:highlight w:val="white"/>
          <w:rtl w:val="0"/>
        </w:rPr>
        <w:t xml:space="preserve">Using the data table, what species are at risk of extinction today?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40" w:lineRule="auto"/>
        <w:rPr>
          <w:color w:val="57729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240" w:lineRule="auto"/>
        <w:rPr>
          <w:color w:val="57729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rPr>
          <w:color w:val="57729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rPr>
          <w:color w:val="57729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>
          <w:color w:val="57729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665.0" w:type="dxa"/>
        <w:jc w:val="left"/>
        <w:tblInd w:w="-6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665"/>
        <w:tblGridChange w:id="0">
          <w:tblGrid>
            <w:gridCol w:w="10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line="240" w:lineRule="auto"/>
              <w:rPr>
                <w:rFonts w:ascii="Calibri" w:cs="Calibri" w:eastAsia="Calibri" w:hAnsi="Calibri"/>
                <w:b w:val="1"/>
                <w:sz w:val="32"/>
                <w:szCs w:val="32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32"/>
                <w:szCs w:val="32"/>
                <w:rtl w:val="0"/>
              </w:rPr>
              <w:t xml:space="preserve">Threats elephants face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4733925</wp:posOffset>
                  </wp:positionH>
                  <wp:positionV relativeFrom="paragraph">
                    <wp:posOffset>121965</wp:posOffset>
                  </wp:positionV>
                  <wp:extent cx="1614488" cy="423750"/>
                  <wp:effectExtent b="0" l="0" r="0" t="0"/>
                  <wp:wrapSquare wrapText="bothSides" distB="114300" distT="114300" distL="114300" distR="11430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488" cy="423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323329</wp:posOffset>
                  </wp:positionV>
                  <wp:extent cx="1147763" cy="1147763"/>
                  <wp:effectExtent b="0" l="0" r="0" t="0"/>
                  <wp:wrapSquare wrapText="bothSides" distB="114300" distT="114300" distL="114300" distR="11430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763" cy="1147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65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spacing w:line="240" w:lineRule="auto"/>
              <w:rPr>
                <w:color w:val="577291"/>
                <w:sz w:val="42"/>
                <w:szCs w:val="42"/>
                <w:highlight w:val="white"/>
              </w:rPr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Read information from the San Diego Zoo website regarding population statistics to see what common threats elephants face:   </w:t>
            </w:r>
            <w:hyperlink r:id="rId25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28"/>
                  <w:szCs w:val="28"/>
                  <w:u w:val="single"/>
                  <w:rtl w:val="0"/>
                </w:rPr>
                <w:t xml:space="preserve">http://ielc.libguides.com/c.php?g=692888&amp;p=4908857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spacing w:line="240" w:lineRule="auto"/>
              <w:rPr>
                <w:rFonts w:ascii="Calibri" w:cs="Calibri" w:eastAsia="Calibri" w:hAnsi="Calibri"/>
                <w:sz w:val="38"/>
                <w:szCs w:val="38"/>
              </w:rPr>
            </w:pPr>
            <w:r w:rsidDel="00000000" w:rsidR="00000000" w:rsidRPr="00000000">
              <w:rPr>
                <w:rFonts w:ascii="Calibri" w:cs="Calibri" w:eastAsia="Calibri" w:hAnsi="Calibri"/>
                <w:sz w:val="38"/>
                <w:szCs w:val="38"/>
                <w:rtl w:val="0"/>
              </w:rPr>
              <w:t xml:space="preserve">Threat Notes</w:t>
            </w:r>
          </w:p>
          <w:p w:rsidR="00000000" w:rsidDel="00000000" w:rsidP="00000000" w:rsidRDefault="00000000" w:rsidRPr="00000000" w14:paraId="0000006C">
            <w:pPr>
              <w:spacing w:line="240" w:lineRule="auto"/>
              <w:rPr>
                <w:rFonts w:ascii="Calibri" w:cs="Calibri" w:eastAsia="Calibri" w:hAnsi="Calibri"/>
                <w:sz w:val="38"/>
                <w:szCs w:val="38"/>
              </w:rPr>
            </w:pPr>
            <w:r w:rsidDel="00000000" w:rsidR="00000000" w:rsidRPr="00000000">
              <w:rPr>
                <w:rFonts w:ascii="Calibri" w:cs="Calibri" w:eastAsia="Calibri" w:hAnsi="Calibri"/>
                <w:sz w:val="38"/>
                <w:szCs w:val="38"/>
                <w:rtl w:val="0"/>
              </w:rPr>
              <w:t xml:space="preserve">-</w:t>
            </w:r>
          </w:p>
          <w:p w:rsidR="00000000" w:rsidDel="00000000" w:rsidP="00000000" w:rsidRDefault="00000000" w:rsidRPr="00000000" w14:paraId="0000006D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Watch: How much is your face worth?</w:t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5410200</wp:posOffset>
                  </wp:positionH>
                  <wp:positionV relativeFrom="paragraph">
                    <wp:posOffset>46707</wp:posOffset>
                  </wp:positionV>
                  <wp:extent cx="939087" cy="957263"/>
                  <wp:effectExtent b="0" l="0" r="0" t="0"/>
                  <wp:wrapSquare wrapText="bothSides" distB="19050" distT="19050" distL="19050" distR="19050"/>
                  <wp:docPr id="1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087" cy="957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189582</wp:posOffset>
                  </wp:positionV>
                  <wp:extent cx="885825" cy="885825"/>
                  <wp:effectExtent b="0" l="0" r="0" t="0"/>
                  <wp:wrapSquare wrapText="bothSides" distB="114300" distT="114300" distL="114300" distR="114300"/>
                  <wp:docPr id="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885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77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color w:val="595959"/>
                <w:sz w:val="36"/>
                <w:szCs w:val="36"/>
                <w:rtl w:val="0"/>
              </w:rPr>
              <w:t xml:space="preserve">What stood out from this PSA?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rPr>
          <w:color w:val="57729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845.0" w:type="dxa"/>
        <w:jc w:val="left"/>
        <w:tblInd w:w="-6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845"/>
        <w:tblGridChange w:id="0">
          <w:tblGrid>
            <w:gridCol w:w="108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jc w:val="center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color w:val="577291"/>
                <w:sz w:val="36"/>
                <w:szCs w:val="36"/>
                <w:highlight w:val="white"/>
                <w:rtl w:val="0"/>
              </w:rPr>
              <w:t xml:space="preserve">Tusklessness population case study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spacing w:after="160" w:line="259" w:lineRule="auto"/>
              <w:rPr>
                <w:rFonts w:ascii="Calibri" w:cs="Calibri" w:eastAsia="Calibri" w:hAnsi="Calibri"/>
                <w:b w:val="1"/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4672013" cy="2515699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013" cy="25156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.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200025</wp:posOffset>
                  </wp:positionH>
                  <wp:positionV relativeFrom="paragraph">
                    <wp:posOffset>2781300</wp:posOffset>
                  </wp:positionV>
                  <wp:extent cx="1353178" cy="1265472"/>
                  <wp:effectExtent b="0" l="0" r="0" t="0"/>
                  <wp:wrapSquare wrapText="bothSides" distB="114300" distT="114300" distL="114300" distR="114300"/>
                  <wp:docPr id="1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178" cy="12654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85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spacing w:after="160" w:line="259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4733925</wp:posOffset>
                  </wp:positionH>
                  <wp:positionV relativeFrom="paragraph">
                    <wp:posOffset>172368</wp:posOffset>
                  </wp:positionV>
                  <wp:extent cx="881063" cy="881063"/>
                  <wp:effectExtent b="0" l="0" r="0" t="0"/>
                  <wp:wrapSquare wrapText="bothSides" distB="114300" distT="114300" distL="114300" distR="11430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1063" cy="8810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9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Watch the video clip at </w:t>
            </w:r>
            <w:hyperlink r:id="rId31">
              <w:r w:rsidDel="00000000" w:rsidR="00000000" w:rsidRPr="00000000">
                <w:rPr>
                  <w:rFonts w:ascii="Calibri" w:cs="Calibri" w:eastAsia="Calibri" w:hAnsi="Calibri"/>
                  <w:color w:val="1155cc"/>
                  <w:u w:val="single"/>
                  <w:rtl w:val="0"/>
                </w:rPr>
                <w:t xml:space="preserve">http://www.hhmi.org/biointeractive/selection-tuskless-elephants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 the following data and information from the video to answer the questions that follow.  </w:t>
            </w:r>
          </w:p>
          <w:p w:rsidR="00000000" w:rsidDel="00000000" w:rsidP="00000000" w:rsidRDefault="00000000" w:rsidRPr="00000000" w14:paraId="00000096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What is unusual about the elephant populations found in Gorongosa now? </w:t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How does an elephant use its tusks? </w:t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Calibri" w:cs="Calibri" w:eastAsia="Calibri" w:hAnsi="Calibri"/>
                <w:sz w:val="26"/>
                <w:szCs w:val="26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Calibri" w:cs="Calibri" w:eastAsia="Calibri" w:hAnsi="Calibri"/>
                <w:sz w:val="26"/>
                <w:szCs w:val="26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What would probably happen to a male elephant that doesn’t have tusks? 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Calibri" w:cs="Calibri" w:eastAsia="Calibri" w:hAnsi="Calibri"/>
                <w:sz w:val="26"/>
                <w:szCs w:val="26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Calibri" w:cs="Calibri" w:eastAsia="Calibri" w:hAnsi="Calibri"/>
                <w:sz w:val="26"/>
                <w:szCs w:val="26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Therefore, tusklessness in male elephants is a</w:t>
            </w: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 </w:t>
            </w: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(rare/common) trait.</w:t>
            </w:r>
          </w:p>
          <w:p w:rsidR="00000000" w:rsidDel="00000000" w:rsidP="00000000" w:rsidRDefault="00000000" w:rsidRPr="00000000" w14:paraId="000000A0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How did the civil war affect elephant populations? </w:t>
            </w:r>
          </w:p>
          <w:p w:rsidR="00000000" w:rsidDel="00000000" w:rsidP="00000000" w:rsidRDefault="00000000" w:rsidRPr="00000000" w14:paraId="000000A3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Dr. Poole noticed a high proportion of tuskless elephants after the war.  But why did males still have their tusks?</w:t>
            </w:r>
          </w:p>
          <w:p w:rsidR="00000000" w:rsidDel="00000000" w:rsidP="00000000" w:rsidRDefault="00000000" w:rsidRPr="00000000" w14:paraId="000000A7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What was the selective pressure that increased the numbers of tuskless elephants?  </w:t>
            </w:r>
          </w:p>
          <w:p w:rsidR="00000000" w:rsidDel="00000000" w:rsidP="00000000" w:rsidRDefault="00000000" w:rsidRPr="00000000" w14:paraId="000000AB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4362450</wp:posOffset>
                  </wp:positionH>
                  <wp:positionV relativeFrom="paragraph">
                    <wp:posOffset>161925</wp:posOffset>
                  </wp:positionV>
                  <wp:extent cx="2376488" cy="1742444"/>
                  <wp:effectExtent b="0" l="0" r="0" t="0"/>
                  <wp:wrapSquare wrapText="bothSides" distB="114300" distT="114300" distL="114300" distR="114300"/>
                  <wp:docPr id="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488" cy="17424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AD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spacing w:line="240" w:lineRule="auto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Explain how this selective pressure shifted the population to be more tuskless. </w:t>
            </w:r>
          </w:p>
          <w:p w:rsidR="00000000" w:rsidDel="00000000" w:rsidP="00000000" w:rsidRDefault="00000000" w:rsidRPr="00000000" w14:paraId="000000AF">
            <w:pPr>
              <w:spacing w:line="240" w:lineRule="auto"/>
              <w:ind w:left="72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pacing w:before="300" w:lineRule="auto"/>
              <w:rPr>
                <w:rFonts w:ascii="Times" w:cs="Times" w:eastAsia="Times" w:hAnsi="Times"/>
                <w:highlight w:val="yellow"/>
              </w:rPr>
            </w:pP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rtl w:val="0"/>
              </w:rPr>
              <w:t xml:space="preserve">Write an explanation based on natural selection for the high incidence of tusklessness among female elephants in Gorongosa.</w:t>
            </w:r>
            <w:r w:rsidDel="00000000" w:rsidR="00000000" w:rsidRPr="00000000">
              <w:rPr>
                <w:rFonts w:ascii="Times" w:cs="Times" w:eastAsia="Times" w:hAnsi="Times"/>
                <w:highlight w:val="yellow"/>
                <w:rtl w:val="0"/>
              </w:rPr>
              <w:t xml:space="preserve">Highlight vocab: variation, differential reproduction, trait, variation, inherit, DNA</w:t>
            </w:r>
          </w:p>
          <w:p w:rsidR="00000000" w:rsidDel="00000000" w:rsidP="00000000" w:rsidRDefault="00000000" w:rsidRPr="00000000" w14:paraId="000000B6">
            <w:pPr>
              <w:widowControl w:val="0"/>
              <w:spacing w:before="300" w:lineRule="auto"/>
              <w:rPr>
                <w:rFonts w:ascii="Times" w:cs="Times" w:eastAsia="Times" w:hAnsi="Times"/>
                <w:sz w:val="30"/>
                <w:szCs w:val="3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before="300" w:lineRule="auto"/>
              <w:rPr>
                <w:rFonts w:ascii="Times" w:cs="Times" w:eastAsia="Times" w:hAnsi="Times"/>
                <w:sz w:val="30"/>
                <w:szCs w:val="30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577291"/>
                <w:sz w:val="36"/>
                <w:szCs w:val="3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577291"/>
                <w:sz w:val="36"/>
                <w:szCs w:val="3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577291"/>
                <w:sz w:val="36"/>
                <w:szCs w:val="3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577291"/>
                <w:sz w:val="36"/>
                <w:szCs w:val="3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577291"/>
                <w:sz w:val="36"/>
                <w:szCs w:val="36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257175</wp:posOffset>
            </wp:positionV>
            <wp:extent cx="2285384" cy="617054"/>
            <wp:effectExtent b="0" l="0" r="0" t="0"/>
            <wp:wrapSquare wrapText="bothSides" distB="114300" distT="114300" distL="114300" distR="11430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25684" l="0" r="0" t="24049"/>
                    <a:stretch>
                      <a:fillRect/>
                    </a:stretch>
                  </pic:blipFill>
                  <pic:spPr>
                    <a:xfrm>
                      <a:off x="0" y="0"/>
                      <a:ext cx="2285384" cy="6170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0"/>
              <w:spacing w:before="300" w:lineRule="auto"/>
              <w:ind w:left="720" w:firstLine="0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In elephants, no tusks (t) is sex-linked recessive tusks (T). If a tuskless female mates with a male with tusks, what % females and males will be tusk-less?</w:t>
            </w:r>
          </w:p>
          <w:p w:rsidR="00000000" w:rsidDel="00000000" w:rsidP="00000000" w:rsidRDefault="00000000" w:rsidRPr="00000000" w14:paraId="000000C4">
            <w:pPr>
              <w:widowControl w:val="0"/>
              <w:rPr>
                <w:rFonts w:ascii="Bellota Text" w:cs="Bellota Text" w:eastAsia="Bellota Text" w:hAnsi="Bellota Text"/>
                <w:sz w:val="2"/>
                <w:szCs w:val="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before="300" w:lineRule="auto"/>
              <w:ind w:left="720" w:firstLine="0"/>
              <w:rPr>
                <w:rFonts w:ascii="Times" w:cs="Times" w:eastAsia="Times" w:hAnsi="Times"/>
                <w:sz w:val="28"/>
                <w:szCs w:val="28"/>
                <w:highlight w:val="yellow"/>
              </w:rPr>
            </w:pP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rtl w:val="0"/>
              </w:rPr>
              <w:t xml:space="preserve">                                                                 </w:t>
            </w: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highlight w:val="yellow"/>
                <w:rtl w:val="0"/>
              </w:rPr>
              <w:t xml:space="preserve">  %__tusk-less females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847725</wp:posOffset>
                  </wp:positionH>
                  <wp:positionV relativeFrom="paragraph">
                    <wp:posOffset>125539</wp:posOffset>
                  </wp:positionV>
                  <wp:extent cx="1865711" cy="623794"/>
                  <wp:effectExtent b="0" l="0" r="0" t="0"/>
                  <wp:wrapSquare wrapText="bothSides" distB="114300" distT="114300" distL="114300" distR="11430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711" cy="6237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C6">
            <w:pPr>
              <w:widowControl w:val="0"/>
              <w:spacing w:before="300" w:lineRule="auto"/>
              <w:ind w:left="720" w:firstLine="0"/>
              <w:rPr>
                <w:rFonts w:ascii="Times" w:cs="Times" w:eastAsia="Times" w:hAnsi="Times"/>
                <w:sz w:val="28"/>
                <w:szCs w:val="28"/>
                <w:highlight w:val="yellow"/>
              </w:rPr>
            </w:pP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rtl w:val="0"/>
              </w:rPr>
              <w:t xml:space="preserve">                                                                  </w:t>
            </w: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highlight w:val="yellow"/>
                <w:rtl w:val="0"/>
              </w:rPr>
              <w:t xml:space="preserve"> %__tusk-less males </w:t>
            </w:r>
          </w:p>
          <w:p w:rsidR="00000000" w:rsidDel="00000000" w:rsidP="00000000" w:rsidRDefault="00000000" w:rsidRPr="00000000" w14:paraId="000000C7">
            <w:pPr>
              <w:widowControl w:val="0"/>
              <w:spacing w:before="300" w:lineRule="auto"/>
              <w:ind w:left="720" w:firstLine="0"/>
              <w:rPr>
                <w:rFonts w:ascii="Times" w:cs="Times" w:eastAsia="Times" w:hAnsi="Times"/>
              </w:rPr>
            </w:pP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rtl w:val="0"/>
              </w:rPr>
              <w:t xml:space="preserve">2)</w:t>
            </w: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highlight w:val="yellow"/>
                <w:rtl w:val="0"/>
              </w:rPr>
              <w:t xml:space="preserve"> </w:t>
            </w:r>
            <w:r w:rsidDel="00000000" w:rsidR="00000000" w:rsidRPr="00000000">
              <w:rPr>
                <w:rFonts w:ascii="Times" w:cs="Times" w:eastAsia="Times" w:hAnsi="Times"/>
                <w:rtl w:val="0"/>
              </w:rPr>
              <w:t xml:space="preserve">In elephants, no tusks (t) is sex-linked recessive tusks (T). If a pure tusked female mates with a male without tusks, what % females and males will be tusk-less?</w:t>
            </w:r>
          </w:p>
          <w:p w:rsidR="00000000" w:rsidDel="00000000" w:rsidP="00000000" w:rsidRDefault="00000000" w:rsidRPr="00000000" w14:paraId="000000C8">
            <w:pPr>
              <w:widowControl w:val="0"/>
              <w:rPr>
                <w:rFonts w:ascii="Bellota Text" w:cs="Bellota Text" w:eastAsia="Bellota Text" w:hAnsi="Bellota Text"/>
                <w:sz w:val="2"/>
                <w:szCs w:val="2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widowControl w:val="0"/>
              <w:spacing w:before="300" w:lineRule="auto"/>
              <w:ind w:left="720" w:firstLine="0"/>
              <w:rPr>
                <w:rFonts w:ascii="Times" w:cs="Times" w:eastAsia="Times" w:hAnsi="Times"/>
                <w:sz w:val="28"/>
                <w:szCs w:val="28"/>
                <w:highlight w:val="yellow"/>
              </w:rPr>
            </w:pP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rtl w:val="0"/>
              </w:rPr>
              <w:t xml:space="preserve">                                                                 </w:t>
            </w: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highlight w:val="yellow"/>
                <w:rtl w:val="0"/>
              </w:rPr>
              <w:t xml:space="preserve">  %__tusk-less females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847725</wp:posOffset>
                  </wp:positionH>
                  <wp:positionV relativeFrom="paragraph">
                    <wp:posOffset>125539</wp:posOffset>
                  </wp:positionV>
                  <wp:extent cx="1865711" cy="623794"/>
                  <wp:effectExtent b="0" l="0" r="0" t="0"/>
                  <wp:wrapSquare wrapText="bothSides" distB="114300" distT="114300" distL="114300" distR="114300"/>
                  <wp:docPr id="2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711" cy="6237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CA">
            <w:pPr>
              <w:widowControl w:val="0"/>
              <w:spacing w:before="300" w:lineRule="auto"/>
              <w:ind w:left="720" w:firstLine="0"/>
              <w:rPr>
                <w:rFonts w:ascii="Times" w:cs="Times" w:eastAsia="Times" w:hAnsi="Times"/>
                <w:sz w:val="28"/>
                <w:szCs w:val="28"/>
                <w:highlight w:val="yellow"/>
              </w:rPr>
            </w:pP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rtl w:val="0"/>
              </w:rPr>
              <w:t xml:space="preserve">                                                                  </w:t>
            </w: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highlight w:val="yellow"/>
                <w:rtl w:val="0"/>
              </w:rPr>
              <w:t xml:space="preserve"> %__tusk-less males </w:t>
            </w:r>
          </w:p>
          <w:p w:rsidR="00000000" w:rsidDel="00000000" w:rsidP="00000000" w:rsidRDefault="00000000" w:rsidRPr="00000000" w14:paraId="000000CB">
            <w:pPr>
              <w:widowControl w:val="0"/>
              <w:spacing w:before="300" w:lineRule="auto"/>
              <w:ind w:left="720" w:firstLine="0"/>
              <w:rPr>
                <w:rFonts w:ascii="Times" w:cs="Times" w:eastAsia="Times" w:hAnsi="Times"/>
                <w:sz w:val="28"/>
                <w:szCs w:val="28"/>
                <w:highlight w:val="yello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widowControl w:val="0"/>
              <w:spacing w:before="300" w:lineRule="auto"/>
              <w:ind w:left="720" w:firstLine="0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3) </w:t>
            </w: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In elephants, big ears eyes (E) is dominant to small ears(e). If two heterozygous parents mate, what percent will have small ears?</w:t>
            </w:r>
          </w:p>
          <w:p w:rsidR="00000000" w:rsidDel="00000000" w:rsidP="00000000" w:rsidRDefault="00000000" w:rsidRPr="00000000" w14:paraId="000000CD">
            <w:pPr>
              <w:widowControl w:val="0"/>
              <w:spacing w:before="300" w:lineRule="auto"/>
              <w:ind w:left="720" w:firstLine="0"/>
              <w:rPr>
                <w:rFonts w:ascii="Times" w:cs="Times" w:eastAsia="Times" w:hAnsi="Times"/>
                <w:sz w:val="28"/>
                <w:szCs w:val="28"/>
                <w:highlight w:val="yellow"/>
              </w:rPr>
            </w:pP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highlight w:val="yellow"/>
              </w:rPr>
              <w:drawing>
                <wp:inline distB="114300" distT="114300" distL="114300" distR="114300">
                  <wp:extent cx="1700213" cy="568460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5684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highlight w:val="yellow"/>
                <w:rtl w:val="0"/>
              </w:rPr>
              <w:t xml:space="preserve">%__small ears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pacing w:before="300" w:lineRule="auto"/>
              <w:ind w:left="0" w:firstLine="0"/>
              <w:rPr>
                <w:rFonts w:ascii="Times" w:cs="Times" w:eastAsia="Times" w:hAnsi="Times"/>
                <w:sz w:val="24"/>
                <w:szCs w:val="24"/>
              </w:rPr>
            </w:pPr>
            <w:r w:rsidDel="00000000" w:rsidR="00000000" w:rsidRPr="00000000">
              <w:rPr>
                <w:rFonts w:ascii="Times" w:cs="Times" w:eastAsia="Times" w:hAnsi="Times"/>
                <w:sz w:val="24"/>
                <w:szCs w:val="24"/>
                <w:rtl w:val="0"/>
              </w:rPr>
              <w:t xml:space="preserve">4) In elephants, big ears eyes (E) is dominant to small ears(e). If a homo dominant parent mate with a homo recessive parent, what percent will have small ears?</w:t>
            </w:r>
          </w:p>
          <w:p w:rsidR="00000000" w:rsidDel="00000000" w:rsidP="00000000" w:rsidRDefault="00000000" w:rsidRPr="00000000" w14:paraId="000000D0">
            <w:pPr>
              <w:widowControl w:val="0"/>
              <w:spacing w:before="300" w:lineRule="auto"/>
              <w:ind w:left="720" w:firstLine="0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highlight w:val="yellow"/>
              </w:rPr>
              <w:drawing>
                <wp:inline distB="114300" distT="114300" distL="114300" distR="114300">
                  <wp:extent cx="1700213" cy="568460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56846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" w:cs="Times" w:eastAsia="Times" w:hAnsi="Times"/>
                <w:sz w:val="28"/>
                <w:szCs w:val="28"/>
                <w:highlight w:val="yellow"/>
                <w:rtl w:val="0"/>
              </w:rPr>
              <w:t xml:space="preserve">%__small ears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mic Sans MS" w:cs="Comic Sans MS" w:eastAsia="Comic Sans MS" w:hAnsi="Comic Sans M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4">
      <w:pPr>
        <w:widowControl w:val="0"/>
        <w:spacing w:after="240" w:lineRule="auto"/>
        <w:rPr>
          <w:rFonts w:ascii="Comic Sans MS" w:cs="Comic Sans MS" w:eastAsia="Comic Sans MS" w:hAnsi="Comic Sans MS"/>
        </w:rPr>
      </w:pPr>
      <w:r w:rsidDel="00000000" w:rsidR="00000000" w:rsidRPr="00000000">
        <w:rPr>
          <w:color w:val="38761d"/>
          <w:sz w:val="60"/>
          <w:szCs w:val="60"/>
          <w:rtl w:val="0"/>
        </w:rPr>
        <w:t xml:space="preserve">Elephants of Tanzania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-828674</wp:posOffset>
            </wp:positionH>
            <wp:positionV relativeFrom="paragraph">
              <wp:posOffset>867770</wp:posOffset>
            </wp:positionV>
            <wp:extent cx="1781175" cy="1401191"/>
            <wp:effectExtent b="0" l="0" r="0" t="0"/>
            <wp:wrapSquare wrapText="bothSides" distB="114300" distT="114300" distL="114300" distR="11430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4011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3219450</wp:posOffset>
            </wp:positionH>
            <wp:positionV relativeFrom="paragraph">
              <wp:posOffset>143870</wp:posOffset>
            </wp:positionV>
            <wp:extent cx="2919413" cy="3082508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30825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1219200</wp:posOffset>
            </wp:positionH>
            <wp:positionV relativeFrom="paragraph">
              <wp:posOffset>319220</wp:posOffset>
            </wp:positionV>
            <wp:extent cx="1245989" cy="1527767"/>
            <wp:effectExtent b="0" l="0" r="0" t="0"/>
            <wp:wrapSquare wrapText="bothSides" distB="114300" distT="114300" distL="114300" distR="11430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5989" cy="15277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A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omic Sans MS" w:cs="Comic Sans MS" w:eastAsia="Comic Sans MS" w:hAnsi="Comic Sans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after="240" w:lineRule="auto"/>
        <w:rPr>
          <w:color w:val="38761d"/>
          <w:sz w:val="58"/>
          <w:szCs w:val="5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color w:val="38761d"/>
          <w:sz w:val="28"/>
          <w:szCs w:val="28"/>
        </w:rPr>
      </w:pPr>
      <w:r w:rsidDel="00000000" w:rsidR="00000000" w:rsidRPr="00000000">
        <w:rPr>
          <w:color w:val="38761d"/>
          <w:sz w:val="28"/>
          <w:szCs w:val="28"/>
          <w:rtl w:val="0"/>
        </w:rPr>
        <w:t xml:space="preserve">Color Tanzania on map</w:t>
      </w:r>
    </w:p>
    <w:p w:rsidR="00000000" w:rsidDel="00000000" w:rsidP="00000000" w:rsidRDefault="00000000" w:rsidRPr="00000000" w14:paraId="000000E3">
      <w:pPr>
        <w:widowControl w:val="0"/>
        <w:numPr>
          <w:ilvl w:val="0"/>
          <w:numId w:val="1"/>
        </w:numPr>
        <w:spacing w:after="240" w:lineRule="auto"/>
        <w:ind w:left="720" w:hanging="360"/>
        <w:rPr>
          <w:color w:val="38761d"/>
          <w:sz w:val="28"/>
          <w:szCs w:val="28"/>
        </w:rPr>
      </w:pPr>
      <w:r w:rsidDel="00000000" w:rsidR="00000000" w:rsidRPr="00000000">
        <w:rPr>
          <w:color w:val="595959"/>
          <w:sz w:val="28"/>
          <w:szCs w:val="28"/>
          <w:rtl w:val="0"/>
        </w:rPr>
        <w:t xml:space="preserve">Scan, read, and describe </w:t>
      </w:r>
      <w:r w:rsidDel="00000000" w:rsidR="00000000" w:rsidRPr="00000000">
        <w:rPr>
          <w:color w:val="ff0000"/>
          <w:sz w:val="29.333399999999997"/>
          <w:szCs w:val="29.333399999999997"/>
          <w:rtl w:val="0"/>
        </w:rPr>
        <w:t xml:space="preserve">https://tanzania.wcs.org/Species/Elephant.aspx</w:t>
      </w:r>
      <w:r w:rsidDel="00000000" w:rsidR="00000000" w:rsidRPr="00000000">
        <w:rPr>
          <w:rtl w:val="0"/>
        </w:rPr>
      </w:r>
    </w:p>
    <w:tbl>
      <w:tblPr>
        <w:tblStyle w:val="Table6"/>
        <w:tblW w:w="11190.0" w:type="dxa"/>
        <w:jc w:val="left"/>
        <w:tblInd w:w="-8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190"/>
        <w:tblGridChange w:id="0">
          <w:tblGrid>
            <w:gridCol w:w="111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after="240" w:lineRule="auto"/>
              <w:rPr>
                <w:color w:val="595959"/>
                <w:sz w:val="28"/>
                <w:szCs w:val="28"/>
              </w:rPr>
            </w:pPr>
            <w:r w:rsidDel="00000000" w:rsidR="00000000" w:rsidRPr="00000000">
              <w:rPr>
                <w:b w:val="1"/>
                <w:color w:val="595959"/>
                <w:sz w:val="28"/>
                <w:szCs w:val="28"/>
                <w:rtl w:val="0"/>
              </w:rPr>
              <w:t xml:space="preserve">Describe </w:t>
            </w:r>
            <w:r w:rsidDel="00000000" w:rsidR="00000000" w:rsidRPr="00000000">
              <w:rPr>
                <w:color w:val="595959"/>
                <w:sz w:val="28"/>
                <w:szCs w:val="28"/>
                <w:rtl w:val="0"/>
              </w:rPr>
              <w:t xml:space="preserve">the state of elephants of Zimbabwe</w:t>
            </w:r>
          </w:p>
          <w:p w:rsidR="00000000" w:rsidDel="00000000" w:rsidP="00000000" w:rsidRDefault="00000000" w:rsidRPr="00000000" w14:paraId="000000E5">
            <w:pPr>
              <w:widowControl w:val="0"/>
              <w:spacing w:after="240" w:lineRule="auto"/>
              <w:rPr>
                <w:color w:val="595959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widowControl w:val="0"/>
              <w:spacing w:after="240" w:lineRule="auto"/>
              <w:rPr>
                <w:color w:val="595959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spacing w:after="240" w:lineRule="auto"/>
              <w:rPr>
                <w:color w:val="595959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spacing w:after="240" w:lineRule="auto"/>
              <w:rPr>
                <w:color w:val="595959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widowControl w:val="0"/>
              <w:spacing w:after="240" w:lineRule="auto"/>
              <w:rPr>
                <w:color w:val="595959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widowControl w:val="0"/>
        <w:spacing w:after="240" w:lineRule="auto"/>
        <w:rPr>
          <w:color w:val="595959"/>
          <w:sz w:val="39.5"/>
          <w:szCs w:val="39.5"/>
        </w:rPr>
      </w:pPr>
      <w:r w:rsidDel="00000000" w:rsidR="00000000" w:rsidRPr="00000000">
        <w:rPr>
          <w:rtl w:val="0"/>
        </w:rPr>
      </w:r>
    </w:p>
    <w:sectPr>
      <w:footerReference r:id="rId3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mic Sans MS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Bellota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Montserrat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Time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B">
    <w:pPr>
      <w:jc w:val="right"/>
      <w:rPr>
        <w:sz w:val="16"/>
        <w:szCs w:val="16"/>
      </w:rPr>
    </w:pPr>
    <w:r w:rsidDel="00000000" w:rsidR="00000000" w:rsidRPr="00000000">
      <w:rPr>
        <w:sz w:val="16"/>
        <w:szCs w:val="16"/>
        <w:rtl w:val="0"/>
      </w:rPr>
      <w:t xml:space="preserve">Created by </w:t>
    </w:r>
    <w:hyperlink r:id="rId1">
      <w:r w:rsidDel="00000000" w:rsidR="00000000" w:rsidRPr="00000000">
        <w:rPr>
          <w:color w:val="0000ee"/>
          <w:u w:val="single"/>
          <w:shd w:fill="auto" w:val="clear"/>
          <w:rtl w:val="0"/>
        </w:rPr>
        <w:t xml:space="preserve">Vanessa Morris-O'Hearn</w:t>
      </w:r>
    </w:hyperlink>
    <w:r w:rsidDel="00000000" w:rsidR="00000000" w:rsidRPr="00000000">
      <w:rPr>
        <w:sz w:val="16"/>
        <w:szCs w:val="16"/>
        <w:rtl w:val="0"/>
      </w:rPr>
      <w:t xml:space="preserve">morris-ohearnv@cvuhsd.org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20.png"/><Relationship Id="rId21" Type="http://schemas.openxmlformats.org/officeDocument/2006/relationships/image" Target="media/image8.png"/><Relationship Id="rId24" Type="http://schemas.openxmlformats.org/officeDocument/2006/relationships/image" Target="media/image9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upload.wikimedia.org/wikipedia/commons/6/65/Female_African_bush_elephant_(Loxodonta_africana)_with_juvenile,_Daures,_Erongo,_Namibia.jpg" TargetMode="External"/><Relationship Id="rId26" Type="http://schemas.openxmlformats.org/officeDocument/2006/relationships/image" Target="media/image26.png"/><Relationship Id="rId25" Type="http://schemas.openxmlformats.org/officeDocument/2006/relationships/hyperlink" Target="http://ielc.libguides.com/c.php?g=692888&amp;p=4908857" TargetMode="External"/><Relationship Id="rId28" Type="http://schemas.openxmlformats.org/officeDocument/2006/relationships/image" Target="media/image2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2.png"/><Relationship Id="rId7" Type="http://schemas.openxmlformats.org/officeDocument/2006/relationships/image" Target="media/image5.png"/><Relationship Id="rId8" Type="http://schemas.openxmlformats.org/officeDocument/2006/relationships/hyperlink" Target="https://s-media-cache-ak0.pinimg.com/originals/95/45/ef/9545ef4bab63bd476e51c7a013fd612f.jpg" TargetMode="External"/><Relationship Id="rId31" Type="http://schemas.openxmlformats.org/officeDocument/2006/relationships/hyperlink" Target="http://www.hhmi.org/biointeractive/selection-tuskless-elephants" TargetMode="External"/><Relationship Id="rId30" Type="http://schemas.openxmlformats.org/officeDocument/2006/relationships/image" Target="media/image12.png"/><Relationship Id="rId11" Type="http://schemas.openxmlformats.org/officeDocument/2006/relationships/hyperlink" Target="https://www.awf.org/blog/going-tuskless" TargetMode="External"/><Relationship Id="rId33" Type="http://schemas.openxmlformats.org/officeDocument/2006/relationships/image" Target="media/image21.png"/><Relationship Id="rId10" Type="http://schemas.openxmlformats.org/officeDocument/2006/relationships/hyperlink" Target="http://7-themes.com/data_images/out/42/6913515-elephant-mother-baby.jpg" TargetMode="External"/><Relationship Id="rId32" Type="http://schemas.openxmlformats.org/officeDocument/2006/relationships/image" Target="media/image23.png"/><Relationship Id="rId13" Type="http://schemas.openxmlformats.org/officeDocument/2006/relationships/image" Target="media/image10.png"/><Relationship Id="rId35" Type="http://schemas.openxmlformats.org/officeDocument/2006/relationships/image" Target="media/image3.png"/><Relationship Id="rId12" Type="http://schemas.openxmlformats.org/officeDocument/2006/relationships/image" Target="media/image24.png"/><Relationship Id="rId34" Type="http://schemas.openxmlformats.org/officeDocument/2006/relationships/image" Target="media/image14.png"/><Relationship Id="rId15" Type="http://schemas.openxmlformats.org/officeDocument/2006/relationships/image" Target="media/image4.png"/><Relationship Id="rId37" Type="http://schemas.openxmlformats.org/officeDocument/2006/relationships/image" Target="media/image19.png"/><Relationship Id="rId14" Type="http://schemas.openxmlformats.org/officeDocument/2006/relationships/image" Target="media/image6.png"/><Relationship Id="rId36" Type="http://schemas.openxmlformats.org/officeDocument/2006/relationships/image" Target="media/image1.png"/><Relationship Id="rId17" Type="http://schemas.openxmlformats.org/officeDocument/2006/relationships/image" Target="media/image18.png"/><Relationship Id="rId16" Type="http://schemas.openxmlformats.org/officeDocument/2006/relationships/image" Target="media/image7.png"/><Relationship Id="rId38" Type="http://schemas.openxmlformats.org/officeDocument/2006/relationships/footer" Target="footer1.xml"/><Relationship Id="rId19" Type="http://schemas.openxmlformats.org/officeDocument/2006/relationships/image" Target="media/image25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Montserrat-italic.ttf"/><Relationship Id="rId10" Type="http://schemas.openxmlformats.org/officeDocument/2006/relationships/font" Target="fonts/Montserrat-bold.ttf"/><Relationship Id="rId12" Type="http://schemas.openxmlformats.org/officeDocument/2006/relationships/font" Target="fonts/Montserrat-boldItalic.ttf"/><Relationship Id="rId9" Type="http://schemas.openxmlformats.org/officeDocument/2006/relationships/font" Target="fonts/Montserrat-regular.ttf"/><Relationship Id="rId5" Type="http://schemas.openxmlformats.org/officeDocument/2006/relationships/font" Target="fonts/BellotaText-regular.ttf"/><Relationship Id="rId6" Type="http://schemas.openxmlformats.org/officeDocument/2006/relationships/font" Target="fonts/BellotaText-bold.ttf"/><Relationship Id="rId7" Type="http://schemas.openxmlformats.org/officeDocument/2006/relationships/font" Target="fonts/BellotaText-italic.ttf"/><Relationship Id="rId8" Type="http://schemas.openxmlformats.org/officeDocument/2006/relationships/font" Target="fonts/BellotaText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hyperlink" Target="mailto:morris-ohearnv@cvuhsd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